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A108" w14:textId="6597B3FA" w:rsidR="000171E2" w:rsidRPr="00BD7B21" w:rsidRDefault="00782CE7" w:rsidP="00436A14">
      <w:pPr>
        <w:jc w:val="center"/>
        <w:rPr>
          <w:rFonts w:ascii="Arial Rounded MT Bold" w:hAnsi="Arial Rounded MT Bold" w:cs="Arial"/>
          <w:color w:val="0070C0"/>
          <w:sz w:val="32"/>
          <w:szCs w:val="32"/>
        </w:rPr>
      </w:pPr>
      <w:r>
        <w:rPr>
          <w:rFonts w:ascii="Arial Rounded MT Bold" w:hAnsi="Arial Rounded MT Bold" w:cs="Arial"/>
          <w:color w:val="0070C0"/>
          <w:sz w:val="32"/>
          <w:szCs w:val="32"/>
        </w:rPr>
        <w:t>First</w:t>
      </w:r>
      <w:r w:rsidR="000171E2" w:rsidRPr="00BD7B21">
        <w:rPr>
          <w:rFonts w:ascii="Arial Rounded MT Bold" w:hAnsi="Arial Rounded MT Bold" w:cs="Arial"/>
          <w:color w:val="0070C0"/>
          <w:sz w:val="32"/>
          <w:szCs w:val="32"/>
        </w:rPr>
        <w:t xml:space="preserve"> Call for Papers</w:t>
      </w:r>
    </w:p>
    <w:p w14:paraId="7FB198D1" w14:textId="77777777" w:rsidR="00985243" w:rsidRDefault="00227845" w:rsidP="00FC6860">
      <w:pPr>
        <w:jc w:val="center"/>
        <w:rPr>
          <w:rFonts w:ascii="Arial Rounded MT Bold" w:hAnsi="Arial Rounded MT Bold" w:cs="Arial"/>
          <w:color w:val="0070C0"/>
          <w:sz w:val="32"/>
          <w:szCs w:val="32"/>
        </w:rPr>
      </w:pPr>
      <w:r w:rsidRPr="00BD7B21">
        <w:rPr>
          <w:rFonts w:ascii="Arial Rounded MT Bold" w:hAnsi="Arial Rounded MT Bold" w:cs="Arial"/>
          <w:color w:val="0070C0"/>
          <w:sz w:val="32"/>
          <w:szCs w:val="32"/>
        </w:rPr>
        <w:t xml:space="preserve">Annual Meeting </w:t>
      </w:r>
    </w:p>
    <w:p w14:paraId="5741D740" w14:textId="77777777" w:rsidR="00985243" w:rsidRDefault="00985243" w:rsidP="00FC6860">
      <w:pPr>
        <w:jc w:val="center"/>
        <w:rPr>
          <w:rFonts w:ascii="Arial Rounded MT Bold" w:hAnsi="Arial Rounded MT Bold" w:cs="Arial"/>
          <w:color w:val="0070C0"/>
          <w:sz w:val="32"/>
          <w:szCs w:val="32"/>
        </w:rPr>
      </w:pPr>
      <w:r>
        <w:rPr>
          <w:rFonts w:ascii="Arial Rounded MT Bold" w:hAnsi="Arial Rounded MT Bold" w:cs="Arial"/>
          <w:color w:val="0070C0"/>
          <w:sz w:val="32"/>
          <w:szCs w:val="32"/>
        </w:rPr>
        <w:t xml:space="preserve">of the </w:t>
      </w:r>
    </w:p>
    <w:p w14:paraId="56CBAA8E" w14:textId="5B409285" w:rsidR="00476F0B" w:rsidRPr="00BD7B21" w:rsidRDefault="000171E2" w:rsidP="00FC6860">
      <w:pPr>
        <w:jc w:val="center"/>
        <w:rPr>
          <w:rFonts w:ascii="Arial Rounded MT Bold" w:hAnsi="Arial Rounded MT Bold" w:cs="Arial"/>
          <w:color w:val="0070C0"/>
          <w:sz w:val="32"/>
          <w:szCs w:val="32"/>
        </w:rPr>
      </w:pPr>
      <w:r w:rsidRPr="00BD7B21">
        <w:rPr>
          <w:rFonts w:ascii="Arial Rounded MT Bold" w:hAnsi="Arial Rounded MT Bold" w:cs="Arial"/>
          <w:color w:val="0070C0"/>
          <w:sz w:val="32"/>
          <w:szCs w:val="32"/>
        </w:rPr>
        <w:t>South Dakota Academy of Science</w:t>
      </w:r>
    </w:p>
    <w:p w14:paraId="1835290D" w14:textId="1CA7A07E" w:rsidR="00FC6860" w:rsidRPr="00BD7B21" w:rsidRDefault="007F388E" w:rsidP="00FC6860">
      <w:pPr>
        <w:jc w:val="center"/>
        <w:rPr>
          <w:rFonts w:ascii="Arial Rounded MT Bold" w:hAnsi="Arial Rounded MT Bold" w:cs="Arial"/>
          <w:color w:val="0070C0"/>
          <w:sz w:val="32"/>
          <w:szCs w:val="32"/>
        </w:rPr>
      </w:pPr>
      <w:r>
        <w:rPr>
          <w:rFonts w:ascii="Arial Rounded MT Bold" w:hAnsi="Arial Rounded MT Bold" w:cs="Arial"/>
          <w:color w:val="0070C0"/>
          <w:sz w:val="32"/>
          <w:szCs w:val="32"/>
        </w:rPr>
        <w:t>Northern State University</w:t>
      </w:r>
    </w:p>
    <w:p w14:paraId="6077BCFD" w14:textId="60F8A2D3" w:rsidR="000171E2" w:rsidRPr="00BD7B21" w:rsidRDefault="007F388E" w:rsidP="00FC6860">
      <w:pPr>
        <w:jc w:val="center"/>
        <w:rPr>
          <w:rFonts w:ascii="Arial Rounded MT Bold" w:hAnsi="Arial Rounded MT Bold" w:cs="Arial"/>
          <w:color w:val="0070C0"/>
          <w:sz w:val="32"/>
          <w:szCs w:val="32"/>
        </w:rPr>
      </w:pPr>
      <w:r>
        <w:rPr>
          <w:rFonts w:ascii="Arial Rounded MT Bold" w:hAnsi="Arial Rounded MT Bold" w:cs="Arial"/>
          <w:color w:val="0070C0"/>
          <w:sz w:val="32"/>
          <w:szCs w:val="32"/>
        </w:rPr>
        <w:t xml:space="preserve">April </w:t>
      </w:r>
      <w:r w:rsidR="00FD4981">
        <w:rPr>
          <w:rFonts w:ascii="Arial Rounded MT Bold" w:hAnsi="Arial Rounded MT Bold" w:cs="Arial"/>
          <w:color w:val="0070C0"/>
          <w:sz w:val="32"/>
          <w:szCs w:val="32"/>
        </w:rPr>
        <w:t>19-20</w:t>
      </w:r>
      <w:r w:rsidR="004E5D0A">
        <w:rPr>
          <w:rFonts w:ascii="Arial Rounded MT Bold" w:hAnsi="Arial Rounded MT Bold" w:cs="Arial"/>
          <w:color w:val="0070C0"/>
          <w:sz w:val="32"/>
          <w:szCs w:val="32"/>
        </w:rPr>
        <w:t>, 2024</w:t>
      </w:r>
      <w:r w:rsidR="00227845" w:rsidRPr="00BD7B21">
        <w:rPr>
          <w:rFonts w:ascii="Arial Rounded MT Bold" w:hAnsi="Arial Rounded MT Bold" w:cs="Arial"/>
          <w:color w:val="0070C0"/>
          <w:sz w:val="32"/>
          <w:szCs w:val="32"/>
        </w:rPr>
        <w:t>.</w:t>
      </w:r>
    </w:p>
    <w:p w14:paraId="4B594133" w14:textId="3CFC2DB6" w:rsidR="00935F67" w:rsidRPr="00170A88" w:rsidRDefault="004E5D0A" w:rsidP="00846FC6">
      <w:pPr>
        <w:jc w:val="center"/>
        <w:rPr>
          <w:rFonts w:ascii="Arial" w:hAnsi="Arial" w:cs="Arial"/>
          <w:sz w:val="28"/>
          <w:szCs w:val="28"/>
        </w:rPr>
      </w:pPr>
      <w:r>
        <w:rPr>
          <w:rFonts w:ascii="Arial" w:hAnsi="Arial" w:cs="Arial"/>
          <w:sz w:val="28"/>
          <w:szCs w:val="28"/>
        </w:rPr>
        <w:t>This is an opportunity t</w:t>
      </w:r>
      <w:r w:rsidR="00846FC6">
        <w:rPr>
          <w:rFonts w:ascii="Arial" w:hAnsi="Arial" w:cs="Arial"/>
          <w:sz w:val="28"/>
          <w:szCs w:val="28"/>
        </w:rPr>
        <w:t>o s</w:t>
      </w:r>
      <w:r w:rsidR="0041451F" w:rsidRPr="00170A88">
        <w:rPr>
          <w:rFonts w:ascii="Arial" w:hAnsi="Arial" w:cs="Arial"/>
          <w:sz w:val="28"/>
          <w:szCs w:val="28"/>
        </w:rPr>
        <w:t>hare your research in an oral presentation or a poster</w:t>
      </w:r>
      <w:r w:rsidR="00846FC6">
        <w:rPr>
          <w:rFonts w:ascii="Arial" w:hAnsi="Arial" w:cs="Arial"/>
          <w:sz w:val="28"/>
          <w:szCs w:val="28"/>
        </w:rPr>
        <w:t xml:space="preserve"> and to meet with colleagues</w:t>
      </w:r>
      <w:r w:rsidR="00904514" w:rsidRPr="00170A88">
        <w:rPr>
          <w:rFonts w:ascii="Arial" w:hAnsi="Arial" w:cs="Arial"/>
          <w:sz w:val="28"/>
          <w:szCs w:val="28"/>
        </w:rPr>
        <w:t>.</w:t>
      </w:r>
    </w:p>
    <w:p w14:paraId="42FBBF21" w14:textId="490DB550" w:rsidR="002C7C96" w:rsidRDefault="002C7C96" w:rsidP="002C7C96">
      <w:pPr>
        <w:rPr>
          <w:rFonts w:ascii="Arial" w:hAnsi="Arial" w:cs="Arial"/>
          <w:sz w:val="24"/>
          <w:szCs w:val="24"/>
        </w:rPr>
      </w:pPr>
      <w:r w:rsidRPr="00A278C6">
        <w:rPr>
          <w:rFonts w:ascii="Arial" w:hAnsi="Arial" w:cs="Arial"/>
          <w:b/>
          <w:bCs/>
          <w:sz w:val="24"/>
          <w:szCs w:val="24"/>
        </w:rPr>
        <w:t>Submissions</w:t>
      </w:r>
      <w:r w:rsidRPr="00C80B15">
        <w:rPr>
          <w:rFonts w:ascii="Arial" w:hAnsi="Arial" w:cs="Arial"/>
          <w:sz w:val="24"/>
          <w:szCs w:val="24"/>
        </w:rPr>
        <w:t xml:space="preserve"> are now being accepted for papers and posters to be presented at the annual meeting. Use the Proceedings Submission Form below to indicate your intention to be a presenter. Submissions will be accepted until </w:t>
      </w:r>
      <w:r w:rsidR="00D71E93">
        <w:rPr>
          <w:rFonts w:ascii="Arial" w:hAnsi="Arial" w:cs="Arial"/>
          <w:sz w:val="24"/>
          <w:szCs w:val="24"/>
        </w:rPr>
        <w:t>April 1, 2024</w:t>
      </w:r>
      <w:r w:rsidRPr="00C80B15">
        <w:rPr>
          <w:rFonts w:ascii="Arial" w:hAnsi="Arial" w:cs="Arial"/>
          <w:sz w:val="24"/>
          <w:szCs w:val="24"/>
        </w:rPr>
        <w:t xml:space="preserve">. Presenters must be a member of the South Dakota Academy of Science. </w:t>
      </w:r>
      <w:r w:rsidR="00ED05D9" w:rsidRPr="00C80B15">
        <w:rPr>
          <w:rFonts w:ascii="Arial" w:hAnsi="Arial" w:cs="Arial"/>
          <w:sz w:val="24"/>
          <w:szCs w:val="24"/>
        </w:rPr>
        <w:t xml:space="preserve">Join us. </w:t>
      </w:r>
      <w:r w:rsidRPr="00C80B15">
        <w:rPr>
          <w:rFonts w:ascii="Arial" w:hAnsi="Arial" w:cs="Arial"/>
          <w:sz w:val="24"/>
          <w:szCs w:val="24"/>
        </w:rPr>
        <w:t xml:space="preserve">Membership Forms are available for downloading from </w:t>
      </w:r>
      <w:hyperlink r:id="rId4" w:history="1">
        <w:r w:rsidR="0051272F" w:rsidRPr="001D67DD">
          <w:rPr>
            <w:rStyle w:val="Hyperlink"/>
            <w:rFonts w:ascii="Arial" w:hAnsi="Arial" w:cs="Arial"/>
            <w:sz w:val="24"/>
            <w:szCs w:val="24"/>
          </w:rPr>
          <w:t>www.sdaos.org</w:t>
        </w:r>
      </w:hyperlink>
      <w:r w:rsidRPr="00C80B15">
        <w:rPr>
          <w:rFonts w:ascii="Arial" w:hAnsi="Arial" w:cs="Arial"/>
          <w:sz w:val="24"/>
          <w:szCs w:val="24"/>
        </w:rPr>
        <w:t>.</w:t>
      </w:r>
    </w:p>
    <w:p w14:paraId="1A805524" w14:textId="0F596589" w:rsidR="00A278C6" w:rsidRDefault="00A278C6" w:rsidP="002C7C96">
      <w:pPr>
        <w:rPr>
          <w:rFonts w:ascii="Arial" w:hAnsi="Arial" w:cs="Arial"/>
          <w:sz w:val="24"/>
          <w:szCs w:val="24"/>
        </w:rPr>
      </w:pPr>
      <w:r>
        <w:rPr>
          <w:rFonts w:ascii="Arial" w:hAnsi="Arial" w:cs="Arial"/>
          <w:sz w:val="24"/>
          <w:szCs w:val="24"/>
        </w:rPr>
        <w:t>Symposia</w:t>
      </w:r>
      <w:r w:rsidR="00E177E0">
        <w:rPr>
          <w:rFonts w:ascii="Arial" w:hAnsi="Arial" w:cs="Arial"/>
          <w:sz w:val="24"/>
          <w:szCs w:val="24"/>
        </w:rPr>
        <w:t>—if you would like to</w:t>
      </w:r>
      <w:r w:rsidR="00D3741B">
        <w:rPr>
          <w:rFonts w:ascii="Arial" w:hAnsi="Arial" w:cs="Arial"/>
          <w:sz w:val="24"/>
          <w:szCs w:val="24"/>
        </w:rPr>
        <w:t xml:space="preserve"> </w:t>
      </w:r>
      <w:r w:rsidR="00A61036">
        <w:rPr>
          <w:rFonts w:ascii="Arial" w:hAnsi="Arial" w:cs="Arial"/>
          <w:sz w:val="24"/>
          <w:szCs w:val="24"/>
        </w:rPr>
        <w:t>organize a symposium</w:t>
      </w:r>
      <w:r w:rsidR="0023505B">
        <w:rPr>
          <w:rFonts w:ascii="Arial" w:hAnsi="Arial" w:cs="Arial"/>
          <w:sz w:val="24"/>
          <w:szCs w:val="24"/>
        </w:rPr>
        <w:t>, inform the Proceedings Editor</w:t>
      </w:r>
      <w:r w:rsidR="00E177E0">
        <w:rPr>
          <w:rFonts w:ascii="Arial" w:hAnsi="Arial" w:cs="Arial"/>
          <w:sz w:val="24"/>
          <w:szCs w:val="24"/>
        </w:rPr>
        <w:t xml:space="preserve"> </w:t>
      </w:r>
      <w:r w:rsidR="008F2622">
        <w:rPr>
          <w:rFonts w:ascii="Arial" w:hAnsi="Arial" w:cs="Arial"/>
          <w:sz w:val="24"/>
          <w:szCs w:val="24"/>
        </w:rPr>
        <w:t>Robert Tatina</w:t>
      </w:r>
      <w:r w:rsidR="0093022E">
        <w:rPr>
          <w:rFonts w:ascii="Arial" w:hAnsi="Arial" w:cs="Arial"/>
          <w:sz w:val="24"/>
          <w:szCs w:val="24"/>
        </w:rPr>
        <w:t xml:space="preserve"> (</w:t>
      </w:r>
      <w:r w:rsidR="00554DC9">
        <w:rPr>
          <w:rFonts w:ascii="Arial" w:hAnsi="Arial" w:cs="Arial"/>
          <w:sz w:val="24"/>
          <w:szCs w:val="24"/>
        </w:rPr>
        <w:t>robert.tatina@dwu.edu</w:t>
      </w:r>
      <w:r w:rsidR="0093022E">
        <w:rPr>
          <w:rFonts w:ascii="Arial" w:hAnsi="Arial" w:cs="Arial"/>
          <w:sz w:val="24"/>
          <w:szCs w:val="24"/>
        </w:rPr>
        <w:t xml:space="preserve">) </w:t>
      </w:r>
      <w:r w:rsidR="0023505B">
        <w:rPr>
          <w:rFonts w:ascii="Arial" w:hAnsi="Arial" w:cs="Arial"/>
          <w:sz w:val="24"/>
          <w:szCs w:val="24"/>
        </w:rPr>
        <w:t xml:space="preserve">and </w:t>
      </w:r>
      <w:r w:rsidR="0093022E">
        <w:rPr>
          <w:rFonts w:ascii="Arial" w:hAnsi="Arial" w:cs="Arial"/>
          <w:sz w:val="24"/>
          <w:szCs w:val="24"/>
        </w:rPr>
        <w:t xml:space="preserve">the </w:t>
      </w:r>
      <w:r w:rsidR="008F2622">
        <w:rPr>
          <w:rFonts w:ascii="Arial" w:hAnsi="Arial" w:cs="Arial"/>
          <w:sz w:val="24"/>
          <w:szCs w:val="24"/>
        </w:rPr>
        <w:t>Host Committee Chair</w:t>
      </w:r>
      <w:r w:rsidR="0093022E">
        <w:rPr>
          <w:rFonts w:ascii="Arial" w:hAnsi="Arial" w:cs="Arial"/>
          <w:sz w:val="24"/>
          <w:szCs w:val="24"/>
        </w:rPr>
        <w:t xml:space="preserve"> Eric Pulis </w:t>
      </w:r>
      <w:r w:rsidR="00554DC9">
        <w:rPr>
          <w:rFonts w:ascii="Arial" w:hAnsi="Arial" w:cs="Arial"/>
          <w:sz w:val="24"/>
          <w:szCs w:val="24"/>
        </w:rPr>
        <w:t>(</w:t>
      </w:r>
      <w:hyperlink r:id="rId5" w:history="1">
        <w:r w:rsidR="00BC66BE" w:rsidRPr="001D67DD">
          <w:rPr>
            <w:rStyle w:val="Hyperlink"/>
            <w:rFonts w:ascii="Arial" w:hAnsi="Arial" w:cs="Arial"/>
            <w:sz w:val="24"/>
            <w:szCs w:val="24"/>
          </w:rPr>
          <w:t>eric.pulis@norther,edu</w:t>
        </w:r>
      </w:hyperlink>
      <w:r w:rsidR="00CB7763">
        <w:rPr>
          <w:rFonts w:ascii="Arial" w:hAnsi="Arial" w:cs="Arial"/>
          <w:sz w:val="24"/>
          <w:szCs w:val="24"/>
        </w:rPr>
        <w:t>)</w:t>
      </w:r>
      <w:r w:rsidR="00BC66BE">
        <w:rPr>
          <w:rFonts w:ascii="Arial" w:hAnsi="Arial" w:cs="Arial"/>
          <w:sz w:val="24"/>
          <w:szCs w:val="24"/>
        </w:rPr>
        <w:t xml:space="preserve"> </w:t>
      </w:r>
      <w:r w:rsidR="002276A3">
        <w:rPr>
          <w:rFonts w:ascii="Arial" w:hAnsi="Arial" w:cs="Arial"/>
          <w:sz w:val="24"/>
          <w:szCs w:val="24"/>
        </w:rPr>
        <w:t>and George Nora</w:t>
      </w:r>
      <w:r w:rsidR="00E01BBF">
        <w:rPr>
          <w:rFonts w:ascii="Arial" w:hAnsi="Arial" w:cs="Arial"/>
          <w:sz w:val="24"/>
          <w:szCs w:val="24"/>
        </w:rPr>
        <w:t xml:space="preserve"> </w:t>
      </w:r>
      <w:r w:rsidR="00440554">
        <w:rPr>
          <w:rFonts w:ascii="Arial" w:hAnsi="Arial" w:cs="Arial"/>
          <w:sz w:val="24"/>
          <w:szCs w:val="24"/>
        </w:rPr>
        <w:t>(</w:t>
      </w:r>
      <w:hyperlink r:id="rId6" w:history="1">
        <w:r w:rsidR="008F147D" w:rsidRPr="0074772B">
          <w:rPr>
            <w:rStyle w:val="Hyperlink"/>
            <w:rFonts w:ascii="Arial" w:hAnsi="Arial" w:cs="Arial"/>
            <w:sz w:val="24"/>
            <w:szCs w:val="24"/>
          </w:rPr>
          <w:t>George.nora@northern.edu</w:t>
        </w:r>
      </w:hyperlink>
      <w:r w:rsidR="008F147D">
        <w:rPr>
          <w:rFonts w:ascii="Arial" w:hAnsi="Arial" w:cs="Arial"/>
          <w:sz w:val="24"/>
          <w:szCs w:val="24"/>
        </w:rPr>
        <w:t xml:space="preserve">) </w:t>
      </w:r>
      <w:r w:rsidR="00BC66BE">
        <w:rPr>
          <w:rFonts w:ascii="Arial" w:hAnsi="Arial" w:cs="Arial"/>
          <w:sz w:val="24"/>
          <w:szCs w:val="24"/>
        </w:rPr>
        <w:t>of your intention.</w:t>
      </w:r>
    </w:p>
    <w:p w14:paraId="4D6C95E5" w14:textId="0D2088D5" w:rsidR="008F147D" w:rsidRDefault="004E637E" w:rsidP="002C7C96">
      <w:pPr>
        <w:rPr>
          <w:rFonts w:ascii="Arial" w:hAnsi="Arial" w:cs="Arial"/>
          <w:sz w:val="24"/>
          <w:szCs w:val="24"/>
        </w:rPr>
      </w:pPr>
      <w:r>
        <w:rPr>
          <w:rFonts w:ascii="Arial" w:hAnsi="Arial" w:cs="Arial"/>
          <w:sz w:val="24"/>
          <w:szCs w:val="24"/>
        </w:rPr>
        <w:t xml:space="preserve">Use the Proceedings Submission Form </w:t>
      </w:r>
      <w:r w:rsidR="00464EE5">
        <w:rPr>
          <w:rFonts w:ascii="Arial" w:hAnsi="Arial" w:cs="Arial"/>
          <w:sz w:val="24"/>
          <w:szCs w:val="24"/>
        </w:rPr>
        <w:t>below to indicate you intention to present a poster or paper at the Annual Meeting</w:t>
      </w:r>
      <w:r w:rsidR="004C30B2">
        <w:rPr>
          <w:rFonts w:ascii="Arial" w:hAnsi="Arial" w:cs="Arial"/>
          <w:sz w:val="24"/>
          <w:szCs w:val="24"/>
        </w:rPr>
        <w:t>. The due date for submissions is April 1, 2024</w:t>
      </w:r>
      <w:r w:rsidR="00AF14C5">
        <w:rPr>
          <w:rFonts w:ascii="Arial" w:hAnsi="Arial" w:cs="Arial"/>
          <w:sz w:val="24"/>
          <w:szCs w:val="24"/>
        </w:rPr>
        <w:t>.</w:t>
      </w:r>
    </w:p>
    <w:p w14:paraId="65508458" w14:textId="77777777" w:rsidR="0051272F" w:rsidRPr="00C80B15" w:rsidRDefault="0051272F" w:rsidP="002C7C96">
      <w:pPr>
        <w:rPr>
          <w:rFonts w:ascii="Arial" w:hAnsi="Arial" w:cs="Arial"/>
          <w:sz w:val="24"/>
          <w:szCs w:val="24"/>
        </w:rPr>
      </w:pPr>
    </w:p>
    <w:p w14:paraId="66AFC8FE" w14:textId="73ECAD80" w:rsidR="000171E2" w:rsidRPr="00C80B15" w:rsidRDefault="000171E2" w:rsidP="00F10ADD">
      <w:pPr>
        <w:jc w:val="center"/>
        <w:rPr>
          <w:rFonts w:ascii="Arial" w:hAnsi="Arial" w:cs="Arial"/>
          <w:sz w:val="24"/>
          <w:szCs w:val="24"/>
        </w:rPr>
      </w:pPr>
    </w:p>
    <w:p w14:paraId="299ADFD6" w14:textId="77777777" w:rsidR="000171E2" w:rsidRPr="00C80B15" w:rsidRDefault="000171E2">
      <w:pPr>
        <w:rPr>
          <w:rFonts w:ascii="Arial" w:hAnsi="Arial" w:cs="Arial"/>
          <w:sz w:val="24"/>
          <w:szCs w:val="24"/>
        </w:rPr>
      </w:pPr>
    </w:p>
    <w:p w14:paraId="72F60234" w14:textId="77777777" w:rsidR="000171E2" w:rsidRPr="00C80B15" w:rsidRDefault="000171E2">
      <w:pPr>
        <w:rPr>
          <w:rFonts w:ascii="Arial" w:hAnsi="Arial" w:cs="Arial"/>
          <w:sz w:val="24"/>
          <w:szCs w:val="24"/>
        </w:rPr>
      </w:pPr>
    </w:p>
    <w:p w14:paraId="6C734FCE" w14:textId="77777777" w:rsidR="008E0268" w:rsidRPr="00C80B15" w:rsidRDefault="008E0268">
      <w:pPr>
        <w:rPr>
          <w:rFonts w:ascii="Arial" w:hAnsi="Arial" w:cs="Arial"/>
          <w:sz w:val="24"/>
          <w:szCs w:val="24"/>
        </w:rPr>
      </w:pPr>
    </w:p>
    <w:p w14:paraId="36111A16" w14:textId="77777777" w:rsidR="008E0268" w:rsidRPr="00C80B15" w:rsidRDefault="008E0268">
      <w:pPr>
        <w:rPr>
          <w:rFonts w:ascii="Arial" w:hAnsi="Arial" w:cs="Arial"/>
          <w:sz w:val="24"/>
          <w:szCs w:val="24"/>
        </w:rPr>
      </w:pPr>
    </w:p>
    <w:p w14:paraId="4FB471B7" w14:textId="77777777" w:rsidR="008E0268" w:rsidRPr="00C80B15" w:rsidRDefault="008E0268">
      <w:pPr>
        <w:rPr>
          <w:rFonts w:ascii="Arial" w:hAnsi="Arial" w:cs="Arial"/>
          <w:sz w:val="24"/>
          <w:szCs w:val="24"/>
        </w:rPr>
      </w:pPr>
    </w:p>
    <w:p w14:paraId="0CA2F4B3" w14:textId="77777777" w:rsidR="008E0268" w:rsidRPr="00C80B15" w:rsidRDefault="008E0268">
      <w:pPr>
        <w:rPr>
          <w:rFonts w:ascii="Arial" w:hAnsi="Arial" w:cs="Arial"/>
          <w:sz w:val="24"/>
          <w:szCs w:val="24"/>
        </w:rPr>
      </w:pPr>
    </w:p>
    <w:p w14:paraId="1D3BBF9D" w14:textId="77777777" w:rsidR="008E0268" w:rsidRDefault="008E0268">
      <w:pPr>
        <w:rPr>
          <w:sz w:val="24"/>
          <w:szCs w:val="24"/>
        </w:rPr>
      </w:pPr>
    </w:p>
    <w:p w14:paraId="7A368495" w14:textId="77777777" w:rsidR="00C92425" w:rsidRDefault="00C92425">
      <w:pPr>
        <w:rPr>
          <w:sz w:val="24"/>
          <w:szCs w:val="24"/>
        </w:rPr>
      </w:pPr>
    </w:p>
    <w:p w14:paraId="6280FB0A" w14:textId="77777777" w:rsidR="00C92425" w:rsidRDefault="00C92425">
      <w:pPr>
        <w:rPr>
          <w:sz w:val="24"/>
          <w:szCs w:val="24"/>
        </w:rPr>
      </w:pPr>
    </w:p>
    <w:p w14:paraId="336D6705" w14:textId="77777777" w:rsidR="008E0268" w:rsidRPr="008E0268" w:rsidRDefault="008E0268" w:rsidP="008E0268">
      <w:pPr>
        <w:keepNext/>
        <w:spacing w:after="0" w:line="240" w:lineRule="auto"/>
        <w:ind w:left="720"/>
        <w:jc w:val="center"/>
        <w:outlineLvl w:val="0"/>
        <w:rPr>
          <w:rFonts w:ascii="Times New Roman" w:eastAsia="Times New Roman" w:hAnsi="Times New Roman" w:cs="Times New Roman"/>
          <w:b/>
          <w:bCs/>
          <w:iCs/>
          <w:color w:val="000000" w:themeColor="text1"/>
          <w:kern w:val="0"/>
          <w:sz w:val="32"/>
          <w:szCs w:val="28"/>
          <w14:ligatures w14:val="none"/>
        </w:rPr>
      </w:pPr>
      <w:r w:rsidRPr="008E0268">
        <w:rPr>
          <w:rFonts w:ascii="Times New Roman" w:eastAsia="Times New Roman" w:hAnsi="Times New Roman" w:cs="Times New Roman"/>
          <w:b/>
          <w:bCs/>
          <w:iCs/>
          <w:color w:val="000000" w:themeColor="text1"/>
          <w:kern w:val="0"/>
          <w:sz w:val="32"/>
          <w:szCs w:val="28"/>
          <w14:ligatures w14:val="none"/>
        </w:rPr>
        <w:lastRenderedPageBreak/>
        <w:t>South Dakota Academy of Science</w:t>
      </w:r>
    </w:p>
    <w:p w14:paraId="0715EDBB" w14:textId="5C3BC1A4" w:rsidR="008E0268" w:rsidRPr="008E0268" w:rsidRDefault="008E0268" w:rsidP="008E0268">
      <w:pPr>
        <w:keepNext/>
        <w:spacing w:after="0" w:line="240" w:lineRule="auto"/>
        <w:ind w:left="720"/>
        <w:jc w:val="center"/>
        <w:outlineLvl w:val="0"/>
        <w:rPr>
          <w:rFonts w:ascii="Times New Roman" w:eastAsia="Times New Roman" w:hAnsi="Times New Roman" w:cs="Times New Roman"/>
          <w:b/>
          <w:bCs/>
          <w:iCs/>
          <w:color w:val="000000" w:themeColor="text1"/>
          <w:kern w:val="0"/>
          <w:sz w:val="32"/>
          <w:szCs w:val="28"/>
          <w14:ligatures w14:val="none"/>
        </w:rPr>
      </w:pPr>
      <w:r w:rsidRPr="008E0268">
        <w:rPr>
          <w:rFonts w:ascii="Times New Roman" w:eastAsia="Times New Roman" w:hAnsi="Times New Roman" w:cs="Times New Roman"/>
          <w:b/>
          <w:bCs/>
          <w:iCs/>
          <w:color w:val="000000" w:themeColor="text1"/>
          <w:kern w:val="0"/>
          <w:sz w:val="32"/>
          <w:szCs w:val="28"/>
          <w14:ligatures w14:val="none"/>
        </w:rPr>
        <w:t>202</w:t>
      </w:r>
      <w:r w:rsidR="00042DA9">
        <w:rPr>
          <w:rFonts w:ascii="Times New Roman" w:eastAsia="Times New Roman" w:hAnsi="Times New Roman" w:cs="Times New Roman"/>
          <w:b/>
          <w:bCs/>
          <w:iCs/>
          <w:color w:val="000000" w:themeColor="text1"/>
          <w:kern w:val="0"/>
          <w:sz w:val="32"/>
          <w:szCs w:val="28"/>
          <w14:ligatures w14:val="none"/>
        </w:rPr>
        <w:t>4</w:t>
      </w:r>
      <w:r w:rsidRPr="008E0268">
        <w:rPr>
          <w:rFonts w:ascii="Times New Roman" w:eastAsia="Times New Roman" w:hAnsi="Times New Roman" w:cs="Times New Roman"/>
          <w:b/>
          <w:bCs/>
          <w:iCs/>
          <w:color w:val="000000" w:themeColor="text1"/>
          <w:kern w:val="0"/>
          <w:sz w:val="32"/>
          <w:szCs w:val="28"/>
          <w14:ligatures w14:val="none"/>
        </w:rPr>
        <w:t xml:space="preserve"> Proceedings Submission Form</w:t>
      </w:r>
    </w:p>
    <w:p w14:paraId="6F4DDA46" w14:textId="77777777" w:rsidR="008E0268" w:rsidRPr="008E0268" w:rsidRDefault="008E0268" w:rsidP="008E0268">
      <w:pPr>
        <w:spacing w:after="0" w:line="240" w:lineRule="auto"/>
        <w:ind w:left="720"/>
        <w:rPr>
          <w:rFonts w:ascii="Times New Roman" w:eastAsia="Times New Roman" w:hAnsi="Times New Roman" w:cs="Times New Roman"/>
          <w:color w:val="000000" w:themeColor="text1"/>
          <w:kern w:val="0"/>
          <w:sz w:val="24"/>
          <w:szCs w:val="20"/>
          <w14:ligatures w14:val="none"/>
        </w:rPr>
      </w:pPr>
    </w:p>
    <w:p w14:paraId="18BBAA3D" w14:textId="68BC2C20" w:rsidR="008E0268" w:rsidRPr="008E0268" w:rsidRDefault="008E0268" w:rsidP="008E0268">
      <w:pPr>
        <w:spacing w:after="0" w:line="240" w:lineRule="auto"/>
        <w:ind w:left="288"/>
        <w:rPr>
          <w:rFonts w:ascii="Times New Roman" w:eastAsia="Times New Roman" w:hAnsi="Times New Roman" w:cs="Times New Roman"/>
          <w:bCs/>
          <w:color w:val="000000" w:themeColor="text1"/>
          <w:kern w:val="0"/>
          <w:sz w:val="20"/>
          <w:szCs w:val="20"/>
          <w14:ligatures w14:val="none"/>
        </w:rPr>
      </w:pPr>
      <w:r w:rsidRPr="008E0268">
        <w:rPr>
          <w:rFonts w:ascii="Times New Roman" w:eastAsia="Times New Roman" w:hAnsi="Times New Roman" w:cs="Times New Roman"/>
          <w:bCs/>
          <w:color w:val="000000" w:themeColor="text1"/>
          <w:kern w:val="0"/>
          <w:sz w:val="20"/>
          <w:szCs w:val="20"/>
          <w14:ligatures w14:val="none"/>
        </w:rPr>
        <w:t xml:space="preserve">Please complete one form for EACH submission and email it as an attachment to </w:t>
      </w:r>
      <w:hyperlink r:id="rId7" w:history="1">
        <w:r w:rsidRPr="008E0268">
          <w:rPr>
            <w:rFonts w:ascii="Times New Roman" w:eastAsia="Times New Roman" w:hAnsi="Times New Roman" w:cs="Times New Roman"/>
            <w:b/>
            <w:bCs/>
            <w:color w:val="0563C1" w:themeColor="hyperlink"/>
            <w:kern w:val="0"/>
            <w:sz w:val="20"/>
            <w:szCs w:val="20"/>
            <w:u w:val="single"/>
            <w14:ligatures w14:val="none"/>
          </w:rPr>
          <w:t>robert.tatina@dwu.edu</w:t>
        </w:r>
      </w:hyperlink>
      <w:r w:rsidRPr="008E0268">
        <w:rPr>
          <w:rFonts w:ascii="Times New Roman" w:eastAsia="Times New Roman" w:hAnsi="Times New Roman" w:cs="Times New Roman"/>
          <w:bCs/>
          <w:color w:val="000000" w:themeColor="text1"/>
          <w:kern w:val="0"/>
          <w:sz w:val="20"/>
          <w:szCs w:val="20"/>
          <w14:ligatures w14:val="none"/>
        </w:rPr>
        <w:t xml:space="preserve"> along with a copy of the abstract.  </w:t>
      </w:r>
      <w:r w:rsidRPr="00852D19">
        <w:rPr>
          <w:rFonts w:ascii="Times New Roman" w:eastAsia="Times New Roman" w:hAnsi="Times New Roman" w:cs="Times New Roman"/>
          <w:b/>
          <w:color w:val="000000" w:themeColor="text1"/>
          <w:kern w:val="0"/>
          <w:sz w:val="20"/>
          <w:szCs w:val="20"/>
          <w14:ligatures w14:val="none"/>
        </w:rPr>
        <w:t xml:space="preserve">Both are due by </w:t>
      </w:r>
      <w:r w:rsidR="00852D19" w:rsidRPr="00852D19">
        <w:rPr>
          <w:rFonts w:ascii="Times New Roman" w:eastAsia="Times New Roman" w:hAnsi="Times New Roman" w:cs="Times New Roman"/>
          <w:b/>
          <w:color w:val="000000" w:themeColor="text1"/>
          <w:kern w:val="0"/>
          <w:sz w:val="20"/>
          <w:szCs w:val="20"/>
          <w14:ligatures w14:val="none"/>
        </w:rPr>
        <w:t>1 April 2024</w:t>
      </w:r>
      <w:r w:rsidRPr="00852D19">
        <w:rPr>
          <w:rFonts w:ascii="Times New Roman" w:eastAsia="Times New Roman" w:hAnsi="Times New Roman" w:cs="Times New Roman"/>
          <w:b/>
          <w:color w:val="000000" w:themeColor="text1"/>
          <w:kern w:val="0"/>
          <w:sz w:val="20"/>
          <w:szCs w:val="20"/>
          <w14:ligatures w14:val="none"/>
        </w:rPr>
        <w:t>.</w:t>
      </w:r>
    </w:p>
    <w:p w14:paraId="727EB4E8" w14:textId="77777777" w:rsidR="008E0268" w:rsidRPr="008E0268" w:rsidRDefault="008E0268" w:rsidP="008E0268">
      <w:pPr>
        <w:spacing w:after="0" w:line="240" w:lineRule="auto"/>
        <w:ind w:left="720"/>
        <w:rPr>
          <w:rFonts w:ascii="Times New Roman" w:eastAsia="Times New Roman" w:hAnsi="Times New Roman" w:cs="Times New Roman"/>
          <w:color w:val="000000" w:themeColor="text1"/>
          <w:kern w:val="0"/>
          <w:sz w:val="20"/>
          <w:szCs w:val="20"/>
          <w14:ligatures w14:val="none"/>
        </w:rPr>
      </w:pPr>
    </w:p>
    <w:p w14:paraId="4E641534" w14:textId="77777777" w:rsidR="008E0268" w:rsidRPr="008E0268" w:rsidRDefault="008E0268" w:rsidP="008E0268">
      <w:pPr>
        <w:spacing w:after="0" w:line="240" w:lineRule="auto"/>
        <w:ind w:left="720"/>
        <w:rPr>
          <w:rFonts w:ascii="Times New Roman" w:eastAsia="Times New Roman" w:hAnsi="Times New Roman" w:cs="Times New Roman"/>
          <w:color w:val="000000" w:themeColor="text1"/>
          <w:kern w:val="0"/>
          <w:sz w:val="24"/>
          <w:szCs w:val="24"/>
          <w14:ligatures w14: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5994"/>
      </w:tblGrid>
      <w:tr w:rsidR="008E0268" w:rsidRPr="008E0268" w14:paraId="7BD6A8D8" w14:textId="77777777" w:rsidTr="000E4009">
        <w:trPr>
          <w:jc w:val="center"/>
        </w:trPr>
        <w:tc>
          <w:tcPr>
            <w:tcW w:w="2862" w:type="dxa"/>
          </w:tcPr>
          <w:p w14:paraId="708E5D55" w14:textId="77777777" w:rsidR="008E0268" w:rsidRPr="008E0268" w:rsidRDefault="008E0268" w:rsidP="008E0268">
            <w:pPr>
              <w:spacing w:after="0" w:line="240" w:lineRule="auto"/>
              <w:jc w:val="both"/>
              <w:rPr>
                <w:rFonts w:ascii="Times New Roman" w:eastAsia="Times New Roman" w:hAnsi="Times New Roman" w:cs="Times New Roman"/>
                <w:color w:val="000000" w:themeColor="text1"/>
                <w:kern w:val="0"/>
                <w:sz w:val="24"/>
                <w:szCs w:val="24"/>
                <w14:ligatures w14:val="none"/>
              </w:rPr>
            </w:pPr>
            <w:r w:rsidRPr="008E0268">
              <w:rPr>
                <w:rFonts w:ascii="Times New Roman" w:eastAsia="Times New Roman" w:hAnsi="Times New Roman" w:cs="Times New Roman"/>
                <w:color w:val="000000" w:themeColor="text1"/>
                <w:kern w:val="0"/>
                <w:sz w:val="24"/>
                <w:szCs w:val="24"/>
                <w14:ligatures w14:val="none"/>
              </w:rPr>
              <w:t>Abstract Title:</w:t>
            </w:r>
          </w:p>
        </w:tc>
        <w:tc>
          <w:tcPr>
            <w:tcW w:w="5994" w:type="dxa"/>
          </w:tcPr>
          <w:p w14:paraId="209F76DF"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p w14:paraId="20A01F8E"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p w14:paraId="39E75C8F"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tc>
      </w:tr>
      <w:tr w:rsidR="008E0268" w:rsidRPr="008E0268" w14:paraId="50690090" w14:textId="77777777" w:rsidTr="000E4009">
        <w:trPr>
          <w:trHeight w:val="638"/>
          <w:jc w:val="center"/>
        </w:trPr>
        <w:tc>
          <w:tcPr>
            <w:tcW w:w="2862" w:type="dxa"/>
          </w:tcPr>
          <w:p w14:paraId="751870EF" w14:textId="368E33AF"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r w:rsidRPr="008E0268">
              <w:rPr>
                <w:rFonts w:ascii="Times New Roman" w:eastAsia="Times New Roman" w:hAnsi="Times New Roman" w:cs="Times New Roman"/>
                <w:color w:val="000000" w:themeColor="text1"/>
                <w:kern w:val="0"/>
                <w:sz w:val="24"/>
                <w:szCs w:val="24"/>
                <w14:ligatures w14:val="none"/>
              </w:rPr>
              <w:t>Authors (please indicate presenter with an *</w:t>
            </w:r>
            <w:r w:rsidR="00227845">
              <w:rPr>
                <w:rFonts w:ascii="Times New Roman" w:eastAsia="Times New Roman" w:hAnsi="Times New Roman" w:cs="Times New Roman"/>
                <w:color w:val="000000" w:themeColor="text1"/>
                <w:kern w:val="0"/>
                <w:sz w:val="24"/>
                <w:szCs w:val="24"/>
                <w14:ligatures w14:val="none"/>
              </w:rPr>
              <w:t xml:space="preserve"> and </w:t>
            </w:r>
            <w:r w:rsidRPr="008E0268">
              <w:rPr>
                <w:rFonts w:ascii="Times New Roman" w:eastAsia="Times New Roman" w:hAnsi="Times New Roman" w:cs="Times New Roman"/>
                <w:color w:val="000000" w:themeColor="text1"/>
                <w:kern w:val="0"/>
                <w:sz w:val="24"/>
                <w:szCs w:val="24"/>
                <w14:ligatures w14:val="none"/>
              </w:rPr>
              <w:t>UG for undergraduates):</w:t>
            </w:r>
          </w:p>
        </w:tc>
        <w:tc>
          <w:tcPr>
            <w:tcW w:w="5994" w:type="dxa"/>
          </w:tcPr>
          <w:p w14:paraId="45B17470"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p w14:paraId="43CCD104"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p w14:paraId="237B689C"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tc>
      </w:tr>
      <w:tr w:rsidR="008E0268" w:rsidRPr="008E0268" w14:paraId="0A12B0B8" w14:textId="77777777" w:rsidTr="000E4009">
        <w:trPr>
          <w:jc w:val="center"/>
        </w:trPr>
        <w:tc>
          <w:tcPr>
            <w:tcW w:w="2862" w:type="dxa"/>
          </w:tcPr>
          <w:p w14:paraId="6747709F"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r w:rsidRPr="008E0268">
              <w:rPr>
                <w:rFonts w:ascii="Times New Roman" w:eastAsia="Times New Roman" w:hAnsi="Times New Roman" w:cs="Times New Roman"/>
                <w:color w:val="000000" w:themeColor="text1"/>
                <w:kern w:val="0"/>
                <w:sz w:val="24"/>
                <w:szCs w:val="24"/>
                <w:u w:val="single"/>
                <w14:ligatures w14:val="none"/>
              </w:rPr>
              <w:t>Corresponding Author</w:t>
            </w:r>
            <w:r w:rsidRPr="008E0268">
              <w:rPr>
                <w:rFonts w:ascii="Times New Roman" w:eastAsia="Times New Roman" w:hAnsi="Times New Roman" w:cs="Times New Roman"/>
                <w:color w:val="000000" w:themeColor="text1"/>
                <w:kern w:val="0"/>
                <w:sz w:val="24"/>
                <w:szCs w:val="24"/>
                <w14:ligatures w14:val="none"/>
              </w:rPr>
              <w:t>:</w:t>
            </w:r>
          </w:p>
          <w:p w14:paraId="3AB87B93"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r w:rsidRPr="008E0268">
              <w:rPr>
                <w:rFonts w:ascii="Times New Roman" w:eastAsia="Times New Roman" w:hAnsi="Times New Roman" w:cs="Times New Roman"/>
                <w:color w:val="000000" w:themeColor="text1"/>
                <w:kern w:val="0"/>
                <w:sz w:val="24"/>
                <w:szCs w:val="24"/>
                <w14:ligatures w14:val="none"/>
              </w:rPr>
              <w:t>(i.e., contact person, responsible for page charges )</w:t>
            </w:r>
          </w:p>
        </w:tc>
        <w:tc>
          <w:tcPr>
            <w:tcW w:w="5994" w:type="dxa"/>
          </w:tcPr>
          <w:p w14:paraId="52697AE3"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p w14:paraId="339C310E"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tc>
      </w:tr>
      <w:tr w:rsidR="008E0268" w:rsidRPr="008E0268" w14:paraId="60123FA9" w14:textId="77777777" w:rsidTr="000E4009">
        <w:trPr>
          <w:trHeight w:val="854"/>
          <w:jc w:val="center"/>
        </w:trPr>
        <w:tc>
          <w:tcPr>
            <w:tcW w:w="2862" w:type="dxa"/>
          </w:tcPr>
          <w:p w14:paraId="0A123307" w14:textId="77777777" w:rsidR="008E0268" w:rsidRPr="008E0268" w:rsidRDefault="008E0268" w:rsidP="008E0268">
            <w:pPr>
              <w:spacing w:after="0" w:line="240" w:lineRule="auto"/>
              <w:jc w:val="right"/>
              <w:rPr>
                <w:rFonts w:ascii="Times New Roman" w:eastAsia="Times New Roman" w:hAnsi="Times New Roman" w:cs="Times New Roman"/>
                <w:color w:val="000000" w:themeColor="text1"/>
                <w:kern w:val="0"/>
                <w:sz w:val="24"/>
                <w:szCs w:val="24"/>
                <w14:ligatures w14:val="none"/>
              </w:rPr>
            </w:pPr>
            <w:r w:rsidRPr="008E0268">
              <w:rPr>
                <w:rFonts w:ascii="Times New Roman" w:eastAsia="Times New Roman" w:hAnsi="Times New Roman" w:cs="Times New Roman"/>
                <w:color w:val="000000" w:themeColor="text1"/>
                <w:kern w:val="0"/>
                <w:sz w:val="24"/>
                <w:szCs w:val="24"/>
                <w14:ligatures w14:val="none"/>
              </w:rPr>
              <w:t>Affiliation:</w:t>
            </w:r>
          </w:p>
          <w:p w14:paraId="773C3F26" w14:textId="77777777" w:rsidR="008E0268" w:rsidRPr="008E0268" w:rsidRDefault="008E0268" w:rsidP="008E0268">
            <w:pPr>
              <w:spacing w:after="0" w:line="240" w:lineRule="auto"/>
              <w:jc w:val="right"/>
              <w:rPr>
                <w:rFonts w:ascii="Times New Roman" w:eastAsia="Times New Roman" w:hAnsi="Times New Roman" w:cs="Times New Roman"/>
                <w:color w:val="000000" w:themeColor="text1"/>
                <w:kern w:val="0"/>
                <w:sz w:val="24"/>
                <w:szCs w:val="24"/>
                <w14:ligatures w14:val="none"/>
              </w:rPr>
            </w:pPr>
            <w:r w:rsidRPr="008E0268">
              <w:rPr>
                <w:rFonts w:ascii="Times New Roman" w:eastAsia="Times New Roman" w:hAnsi="Times New Roman" w:cs="Times New Roman"/>
                <w:color w:val="000000" w:themeColor="text1"/>
                <w:kern w:val="0"/>
                <w:sz w:val="24"/>
                <w:szCs w:val="24"/>
                <w14:ligatures w14:val="none"/>
              </w:rPr>
              <w:t>Mailing Address:</w:t>
            </w:r>
          </w:p>
        </w:tc>
        <w:tc>
          <w:tcPr>
            <w:tcW w:w="5994" w:type="dxa"/>
          </w:tcPr>
          <w:p w14:paraId="5D4F8A11"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p w14:paraId="4F70925B"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p w14:paraId="2CAB8148"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p w14:paraId="4A8B60ED"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tc>
      </w:tr>
      <w:tr w:rsidR="008E0268" w:rsidRPr="008E0268" w14:paraId="068EDDB7" w14:textId="77777777" w:rsidTr="000E4009">
        <w:trPr>
          <w:jc w:val="center"/>
        </w:trPr>
        <w:tc>
          <w:tcPr>
            <w:tcW w:w="2862" w:type="dxa"/>
          </w:tcPr>
          <w:p w14:paraId="37210EE3" w14:textId="77777777" w:rsidR="008E0268" w:rsidRPr="008E0268" w:rsidRDefault="008E0268" w:rsidP="008E0268">
            <w:pPr>
              <w:spacing w:before="40" w:after="0" w:line="240" w:lineRule="auto"/>
              <w:jc w:val="right"/>
              <w:rPr>
                <w:rFonts w:ascii="Times New Roman" w:eastAsia="Times New Roman" w:hAnsi="Times New Roman" w:cs="Times New Roman"/>
                <w:color w:val="000000" w:themeColor="text1"/>
                <w:kern w:val="0"/>
                <w:sz w:val="24"/>
                <w:szCs w:val="24"/>
                <w14:ligatures w14:val="none"/>
              </w:rPr>
            </w:pPr>
            <w:r w:rsidRPr="008E0268">
              <w:rPr>
                <w:rFonts w:ascii="Times New Roman" w:eastAsia="Times New Roman" w:hAnsi="Times New Roman" w:cs="Times New Roman"/>
                <w:color w:val="000000" w:themeColor="text1"/>
                <w:kern w:val="0"/>
                <w:sz w:val="24"/>
                <w:szCs w:val="24"/>
                <w14:ligatures w14:val="none"/>
              </w:rPr>
              <w:t>Phone number:</w:t>
            </w:r>
          </w:p>
          <w:p w14:paraId="0A44E1CD" w14:textId="77777777" w:rsidR="008E0268" w:rsidRPr="008E0268" w:rsidRDefault="008E0268" w:rsidP="008E0268">
            <w:pPr>
              <w:spacing w:after="0" w:line="240" w:lineRule="auto"/>
              <w:jc w:val="right"/>
              <w:rPr>
                <w:rFonts w:ascii="Times New Roman" w:eastAsia="Times New Roman" w:hAnsi="Times New Roman" w:cs="Times New Roman"/>
                <w:color w:val="000000" w:themeColor="text1"/>
                <w:kern w:val="0"/>
                <w:sz w:val="24"/>
                <w:szCs w:val="24"/>
                <w14:ligatures w14:val="none"/>
              </w:rPr>
            </w:pPr>
            <w:r w:rsidRPr="008E0268">
              <w:rPr>
                <w:rFonts w:ascii="Times New Roman" w:eastAsia="Times New Roman" w:hAnsi="Times New Roman" w:cs="Times New Roman"/>
                <w:color w:val="000000" w:themeColor="text1"/>
                <w:kern w:val="0"/>
                <w:sz w:val="24"/>
                <w:szCs w:val="24"/>
                <w14:ligatures w14:val="none"/>
              </w:rPr>
              <w:t>Email:</w:t>
            </w:r>
          </w:p>
          <w:p w14:paraId="0F9725F4" w14:textId="77777777" w:rsidR="008E0268" w:rsidRPr="008E0268" w:rsidRDefault="008E0268" w:rsidP="008E0268">
            <w:pPr>
              <w:spacing w:after="0" w:line="240" w:lineRule="auto"/>
              <w:jc w:val="right"/>
              <w:rPr>
                <w:rFonts w:ascii="Times New Roman" w:eastAsia="Times New Roman" w:hAnsi="Times New Roman" w:cs="Times New Roman"/>
                <w:color w:val="000000" w:themeColor="text1"/>
                <w:kern w:val="0"/>
                <w:sz w:val="24"/>
                <w:szCs w:val="24"/>
                <w14:ligatures w14:val="none"/>
              </w:rPr>
            </w:pPr>
            <w:r w:rsidRPr="008E0268">
              <w:rPr>
                <w:rFonts w:ascii="Times New Roman" w:eastAsia="Times New Roman" w:hAnsi="Times New Roman" w:cs="Times New Roman"/>
                <w:color w:val="000000" w:themeColor="text1"/>
                <w:kern w:val="0"/>
                <w:sz w:val="24"/>
                <w:szCs w:val="24"/>
                <w14:ligatures w14:val="none"/>
              </w:rPr>
              <w:t>Advisor’s Email:</w:t>
            </w:r>
          </w:p>
        </w:tc>
        <w:tc>
          <w:tcPr>
            <w:tcW w:w="5994" w:type="dxa"/>
          </w:tcPr>
          <w:p w14:paraId="3497C920"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p w14:paraId="3E0B8F0A"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p w14:paraId="5C7B583C"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p w14:paraId="02F4DB54"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tc>
      </w:tr>
    </w:tbl>
    <w:p w14:paraId="31DC71CD" w14:textId="77777777" w:rsidR="008E0268" w:rsidRPr="008E0268" w:rsidRDefault="008E0268" w:rsidP="008E0268">
      <w:pPr>
        <w:spacing w:after="0" w:line="240" w:lineRule="auto"/>
        <w:rPr>
          <w:rFonts w:ascii="Times New Roman" w:eastAsia="Times New Roman" w:hAnsi="Times New Roman" w:cs="Times New Roman"/>
          <w:color w:val="000000" w:themeColor="text1"/>
          <w:kern w:val="0"/>
          <w:sz w:val="24"/>
          <w:szCs w:val="24"/>
          <w14:ligatures w14:val="none"/>
        </w:rPr>
      </w:pPr>
    </w:p>
    <w:p w14:paraId="71069868" w14:textId="77777777" w:rsidR="008E0268" w:rsidRPr="008E0268" w:rsidRDefault="008E0268" w:rsidP="008E0268">
      <w:pPr>
        <w:spacing w:after="60" w:line="240" w:lineRule="auto"/>
        <w:ind w:left="288" w:right="288"/>
        <w:rPr>
          <w:rFonts w:ascii="Times New Roman" w:eastAsia="Times New Roman" w:hAnsi="Times New Roman" w:cs="Times New Roman"/>
          <w:color w:val="000000" w:themeColor="text1"/>
          <w:kern w:val="0"/>
          <w:sz w:val="20"/>
          <w:szCs w:val="20"/>
          <w14:ligatures w14:val="none"/>
        </w:rPr>
      </w:pPr>
      <w:r w:rsidRPr="008E0268">
        <w:rPr>
          <w:rFonts w:ascii="Times New Roman" w:eastAsia="Times New Roman" w:hAnsi="Times New Roman" w:cs="Times New Roman"/>
          <w:color w:val="000000" w:themeColor="text1"/>
          <w:kern w:val="0"/>
          <w:sz w:val="20"/>
          <w:szCs w:val="20"/>
          <w14:ligatures w14:val="none"/>
        </w:rPr>
        <w:t xml:space="preserve">I/We plan to </w:t>
      </w:r>
      <w:r w:rsidRPr="008E0268">
        <w:rPr>
          <w:rFonts w:ascii="Times New Roman" w:eastAsia="Times New Roman" w:hAnsi="Times New Roman" w:cs="Times New Roman"/>
          <w:b/>
          <w:bCs/>
          <w:color w:val="000000" w:themeColor="text1"/>
          <w:kern w:val="0"/>
          <w:sz w:val="20"/>
          <w:szCs w:val="20"/>
          <w:u w:val="single"/>
          <w14:ligatures w14:val="none"/>
        </w:rPr>
        <w:t>present</w:t>
      </w:r>
      <w:r w:rsidRPr="008E0268">
        <w:rPr>
          <w:rFonts w:ascii="Times New Roman" w:eastAsia="Times New Roman" w:hAnsi="Times New Roman" w:cs="Times New Roman"/>
          <w:color w:val="000000" w:themeColor="text1"/>
          <w:kern w:val="0"/>
          <w:sz w:val="20"/>
          <w:szCs w:val="20"/>
          <w14:ligatures w14:val="none"/>
        </w:rPr>
        <w:t xml:space="preserve"> (underline choice):       ORAL PRESENTATION (Saturday Morning/Afternoon)  </w:t>
      </w:r>
    </w:p>
    <w:p w14:paraId="2511C1A9" w14:textId="491658E5" w:rsidR="008E0268" w:rsidRPr="008E0268" w:rsidRDefault="008E0268" w:rsidP="008E0268">
      <w:pPr>
        <w:spacing w:after="60" w:line="240" w:lineRule="auto"/>
        <w:ind w:left="288" w:right="288"/>
        <w:rPr>
          <w:rFonts w:ascii="Times New Roman" w:eastAsia="Times New Roman" w:hAnsi="Times New Roman" w:cs="Times New Roman"/>
          <w:color w:val="000000" w:themeColor="text1"/>
          <w:kern w:val="0"/>
          <w:sz w:val="20"/>
          <w:szCs w:val="20"/>
          <w14:ligatures w14:val="none"/>
        </w:rPr>
      </w:pPr>
      <w:r w:rsidRPr="008E0268">
        <w:rPr>
          <w:rFonts w:ascii="Times New Roman" w:eastAsia="Times New Roman" w:hAnsi="Times New Roman" w:cs="Times New Roman"/>
          <w:color w:val="000000" w:themeColor="text1"/>
          <w:kern w:val="0"/>
          <w:sz w:val="20"/>
          <w:szCs w:val="20"/>
          <w14:ligatures w14:val="none"/>
        </w:rPr>
        <w:t xml:space="preserve">  </w:t>
      </w:r>
      <w:r w:rsidRPr="008E0268">
        <w:rPr>
          <w:rFonts w:ascii="Times New Roman" w:eastAsia="Times New Roman" w:hAnsi="Times New Roman" w:cs="Times New Roman"/>
          <w:color w:val="000000" w:themeColor="text1"/>
          <w:kern w:val="0"/>
          <w:sz w:val="20"/>
          <w:szCs w:val="20"/>
          <w14:ligatures w14:val="none"/>
        </w:rPr>
        <w:tab/>
      </w:r>
      <w:r w:rsidRPr="008E0268">
        <w:rPr>
          <w:rFonts w:ascii="Times New Roman" w:eastAsia="Times New Roman" w:hAnsi="Times New Roman" w:cs="Times New Roman"/>
          <w:color w:val="000000" w:themeColor="text1"/>
          <w:kern w:val="0"/>
          <w:sz w:val="20"/>
          <w:szCs w:val="20"/>
          <w14:ligatures w14:val="none"/>
        </w:rPr>
        <w:tab/>
      </w:r>
      <w:r w:rsidRPr="008E0268">
        <w:rPr>
          <w:rFonts w:ascii="Times New Roman" w:eastAsia="Times New Roman" w:hAnsi="Times New Roman" w:cs="Times New Roman"/>
          <w:color w:val="000000" w:themeColor="text1"/>
          <w:kern w:val="0"/>
          <w:sz w:val="20"/>
          <w:szCs w:val="20"/>
          <w14:ligatures w14:val="none"/>
        </w:rPr>
        <w:tab/>
      </w:r>
      <w:r w:rsidRPr="008E0268">
        <w:rPr>
          <w:rFonts w:ascii="Times New Roman" w:eastAsia="Times New Roman" w:hAnsi="Times New Roman" w:cs="Times New Roman"/>
          <w:color w:val="000000" w:themeColor="text1"/>
          <w:kern w:val="0"/>
          <w:sz w:val="20"/>
          <w:szCs w:val="20"/>
          <w14:ligatures w14:val="none"/>
        </w:rPr>
        <w:tab/>
      </w:r>
      <w:r w:rsidRPr="008E0268">
        <w:rPr>
          <w:rFonts w:ascii="Times New Roman" w:eastAsia="Times New Roman" w:hAnsi="Times New Roman" w:cs="Times New Roman"/>
          <w:color w:val="000000" w:themeColor="text1"/>
          <w:kern w:val="0"/>
          <w:sz w:val="20"/>
          <w:szCs w:val="20"/>
          <w14:ligatures w14:val="none"/>
        </w:rPr>
        <w:tab/>
      </w:r>
      <w:r w:rsidRPr="008E0268">
        <w:rPr>
          <w:rFonts w:ascii="Times New Roman" w:eastAsia="Times New Roman" w:hAnsi="Times New Roman" w:cs="Times New Roman"/>
          <w:color w:val="000000" w:themeColor="text1"/>
          <w:kern w:val="0"/>
          <w:sz w:val="20"/>
          <w:szCs w:val="20"/>
          <w14:ligatures w14:val="none"/>
        </w:rPr>
        <w:tab/>
        <w:t>IN PERSON</w:t>
      </w:r>
      <w:r w:rsidR="00036916">
        <w:rPr>
          <w:rFonts w:ascii="Times New Roman" w:eastAsia="Times New Roman" w:hAnsi="Times New Roman" w:cs="Times New Roman"/>
          <w:color w:val="000000" w:themeColor="text1"/>
          <w:kern w:val="0"/>
          <w:sz w:val="20"/>
          <w:szCs w:val="20"/>
          <w14:ligatures w14:val="none"/>
        </w:rPr>
        <w:t>?</w:t>
      </w:r>
      <w:r w:rsidRPr="008E0268">
        <w:rPr>
          <w:rFonts w:ascii="Times New Roman" w:eastAsia="Times New Roman" w:hAnsi="Times New Roman" w:cs="Times New Roman"/>
          <w:color w:val="000000" w:themeColor="text1"/>
          <w:kern w:val="0"/>
          <w:sz w:val="20"/>
          <w:szCs w:val="20"/>
          <w14:ligatures w14:val="none"/>
        </w:rPr>
        <w:t xml:space="preserve">        VIA ZOOM</w:t>
      </w:r>
      <w:r w:rsidR="00036916">
        <w:rPr>
          <w:rFonts w:ascii="Times New Roman" w:eastAsia="Times New Roman" w:hAnsi="Times New Roman" w:cs="Times New Roman"/>
          <w:color w:val="000000" w:themeColor="text1"/>
          <w:kern w:val="0"/>
          <w:sz w:val="20"/>
          <w:szCs w:val="20"/>
          <w14:ligatures w14:val="none"/>
        </w:rPr>
        <w:t>?</w:t>
      </w:r>
    </w:p>
    <w:p w14:paraId="353F339B" w14:textId="77777777" w:rsidR="008E0268" w:rsidRPr="008E0268" w:rsidRDefault="008E0268" w:rsidP="008E0268">
      <w:pPr>
        <w:spacing w:after="60" w:line="240" w:lineRule="auto"/>
        <w:ind w:left="288" w:right="288"/>
        <w:rPr>
          <w:rFonts w:ascii="Times New Roman" w:eastAsia="Times New Roman" w:hAnsi="Times New Roman" w:cs="Times New Roman"/>
          <w:color w:val="000000" w:themeColor="text1"/>
          <w:kern w:val="0"/>
          <w:sz w:val="20"/>
          <w:szCs w:val="20"/>
          <w14:ligatures w14:val="none"/>
        </w:rPr>
      </w:pPr>
      <w:r w:rsidRPr="008E0268">
        <w:rPr>
          <w:rFonts w:ascii="Times New Roman" w:eastAsia="Times New Roman" w:hAnsi="Times New Roman" w:cs="Times New Roman"/>
          <w:color w:val="000000" w:themeColor="text1"/>
          <w:kern w:val="0"/>
          <w:sz w:val="20"/>
          <w:szCs w:val="20"/>
          <w14:ligatures w14:val="none"/>
        </w:rPr>
        <w:tab/>
      </w:r>
      <w:r w:rsidRPr="008E0268">
        <w:rPr>
          <w:rFonts w:ascii="Times New Roman" w:eastAsia="Times New Roman" w:hAnsi="Times New Roman" w:cs="Times New Roman"/>
          <w:color w:val="000000" w:themeColor="text1"/>
          <w:kern w:val="0"/>
          <w:sz w:val="20"/>
          <w:szCs w:val="20"/>
          <w14:ligatures w14:val="none"/>
        </w:rPr>
        <w:tab/>
      </w:r>
      <w:r w:rsidRPr="008E0268">
        <w:rPr>
          <w:rFonts w:ascii="Times New Roman" w:eastAsia="Times New Roman" w:hAnsi="Times New Roman" w:cs="Times New Roman"/>
          <w:color w:val="000000" w:themeColor="text1"/>
          <w:kern w:val="0"/>
          <w:sz w:val="20"/>
          <w:szCs w:val="20"/>
          <w14:ligatures w14:val="none"/>
        </w:rPr>
        <w:tab/>
      </w:r>
      <w:r w:rsidRPr="008E0268">
        <w:rPr>
          <w:rFonts w:ascii="Times New Roman" w:eastAsia="Times New Roman" w:hAnsi="Times New Roman" w:cs="Times New Roman"/>
          <w:color w:val="000000" w:themeColor="text1"/>
          <w:kern w:val="0"/>
          <w:sz w:val="20"/>
          <w:szCs w:val="20"/>
          <w14:ligatures w14:val="none"/>
        </w:rPr>
        <w:tab/>
      </w:r>
      <w:r w:rsidRPr="008E0268">
        <w:rPr>
          <w:rFonts w:ascii="Times New Roman" w:eastAsia="Times New Roman" w:hAnsi="Times New Roman" w:cs="Times New Roman"/>
          <w:color w:val="000000" w:themeColor="text1"/>
          <w:kern w:val="0"/>
          <w:sz w:val="20"/>
          <w:szCs w:val="20"/>
          <w14:ligatures w14:val="none"/>
        </w:rPr>
        <w:tab/>
        <w:t xml:space="preserve">      </w:t>
      </w:r>
    </w:p>
    <w:p w14:paraId="54AB9886" w14:textId="77777777" w:rsidR="008E0268" w:rsidRPr="008E0268" w:rsidRDefault="008E0268" w:rsidP="008E0268">
      <w:pPr>
        <w:spacing w:after="60" w:line="240" w:lineRule="auto"/>
        <w:ind w:left="3888" w:right="288"/>
        <w:rPr>
          <w:rFonts w:ascii="Times New Roman" w:eastAsia="Times New Roman" w:hAnsi="Times New Roman" w:cs="Times New Roman"/>
          <w:color w:val="000000" w:themeColor="text1"/>
          <w:kern w:val="0"/>
          <w:sz w:val="20"/>
          <w:szCs w:val="20"/>
          <w14:ligatures w14:val="none"/>
        </w:rPr>
      </w:pPr>
      <w:r w:rsidRPr="008E0268">
        <w:rPr>
          <w:rFonts w:ascii="Times New Roman" w:eastAsia="Times New Roman" w:hAnsi="Times New Roman" w:cs="Times New Roman"/>
          <w:color w:val="000000" w:themeColor="text1"/>
          <w:kern w:val="0"/>
          <w:sz w:val="20"/>
          <w:szCs w:val="20"/>
          <w14:ligatures w14:val="none"/>
        </w:rPr>
        <w:t>POSTER-36” x 48”  (Saturday Afternoon)</w:t>
      </w:r>
    </w:p>
    <w:p w14:paraId="56073700" w14:textId="77777777" w:rsidR="008E0268" w:rsidRPr="008E0268" w:rsidRDefault="008E0268" w:rsidP="008E0268">
      <w:pPr>
        <w:spacing w:after="0" w:line="240" w:lineRule="auto"/>
        <w:ind w:left="288" w:right="288"/>
        <w:rPr>
          <w:rFonts w:ascii="Times New Roman" w:eastAsia="Times New Roman" w:hAnsi="Times New Roman" w:cs="Times New Roman"/>
          <w:color w:val="000000" w:themeColor="text1"/>
          <w:kern w:val="0"/>
          <w:sz w:val="20"/>
          <w:szCs w:val="20"/>
          <w14:ligatures w14:val="none"/>
        </w:rPr>
      </w:pPr>
    </w:p>
    <w:p w14:paraId="6DD5F189" w14:textId="77777777" w:rsidR="008E0268" w:rsidRPr="008E0268" w:rsidRDefault="008E0268" w:rsidP="008E0268">
      <w:pPr>
        <w:spacing w:after="0" w:line="240" w:lineRule="auto"/>
        <w:ind w:left="288" w:right="288"/>
        <w:rPr>
          <w:rFonts w:ascii="Times New Roman" w:eastAsia="Times New Roman" w:hAnsi="Times New Roman" w:cs="Times New Roman"/>
          <w:color w:val="000000" w:themeColor="text1"/>
          <w:kern w:val="0"/>
          <w:sz w:val="20"/>
          <w:szCs w:val="20"/>
          <w14:ligatures w14:val="none"/>
        </w:rPr>
      </w:pPr>
      <w:r w:rsidRPr="008E0268">
        <w:rPr>
          <w:rFonts w:ascii="Times New Roman" w:eastAsia="Times New Roman" w:hAnsi="Times New Roman" w:cs="Times New Roman"/>
          <w:color w:val="000000" w:themeColor="text1"/>
          <w:kern w:val="0"/>
          <w:sz w:val="20"/>
          <w:szCs w:val="20"/>
          <w14:ligatures w14:val="none"/>
        </w:rPr>
        <w:t xml:space="preserve">I/We plan to </w:t>
      </w:r>
      <w:r w:rsidRPr="008E0268">
        <w:rPr>
          <w:rFonts w:ascii="Times New Roman" w:eastAsia="Times New Roman" w:hAnsi="Times New Roman" w:cs="Times New Roman"/>
          <w:b/>
          <w:bCs/>
          <w:color w:val="000000" w:themeColor="text1"/>
          <w:kern w:val="0"/>
          <w:sz w:val="20"/>
          <w:szCs w:val="20"/>
          <w:u w:val="single"/>
          <w14:ligatures w14:val="none"/>
        </w:rPr>
        <w:t>publish</w:t>
      </w:r>
      <w:r w:rsidRPr="008E0268">
        <w:rPr>
          <w:rFonts w:ascii="Times New Roman" w:eastAsia="Times New Roman" w:hAnsi="Times New Roman" w:cs="Times New Roman"/>
          <w:color w:val="000000" w:themeColor="text1"/>
          <w:kern w:val="0"/>
          <w:sz w:val="20"/>
          <w:szCs w:val="20"/>
          <w14:ligatures w14:val="none"/>
        </w:rPr>
        <w:t xml:space="preserve"> (underline one):     TITLE ONLY       ABSTRACT ONLY</w:t>
      </w:r>
      <w:r w:rsidRPr="008E0268">
        <w:rPr>
          <w:rFonts w:ascii="Times New Roman" w:eastAsia="Times New Roman" w:hAnsi="Times New Roman" w:cs="Times New Roman"/>
          <w:color w:val="000000" w:themeColor="text1"/>
          <w:kern w:val="0"/>
          <w:sz w:val="20"/>
          <w:szCs w:val="20"/>
          <w14:ligatures w14:val="none"/>
        </w:rPr>
        <w:tab/>
        <w:t>FULL PAPER</w:t>
      </w:r>
    </w:p>
    <w:p w14:paraId="439FFC3F" w14:textId="77777777" w:rsidR="008E0268" w:rsidRPr="008E0268" w:rsidRDefault="008E0268" w:rsidP="008E0268">
      <w:pPr>
        <w:spacing w:after="0" w:line="240" w:lineRule="auto"/>
        <w:ind w:left="288" w:right="288"/>
        <w:rPr>
          <w:rFonts w:ascii="Times New Roman" w:eastAsia="Times New Roman" w:hAnsi="Times New Roman" w:cs="Times New Roman"/>
          <w:color w:val="000000" w:themeColor="text1"/>
          <w:kern w:val="0"/>
          <w:sz w:val="20"/>
          <w:szCs w:val="20"/>
          <w14:ligatures w14:val="none"/>
        </w:rPr>
      </w:pPr>
    </w:p>
    <w:p w14:paraId="6B9CD0E1" w14:textId="28D5E3DB" w:rsidR="008E0268" w:rsidRPr="008E0268" w:rsidRDefault="008E0268" w:rsidP="008E0268">
      <w:pPr>
        <w:spacing w:after="0" w:line="240" w:lineRule="auto"/>
        <w:ind w:left="360" w:right="288" w:hanging="432"/>
        <w:rPr>
          <w:rFonts w:ascii="Times New Roman" w:eastAsia="Times New Roman" w:hAnsi="Times New Roman" w:cs="Times New Roman"/>
          <w:color w:val="000000" w:themeColor="text1"/>
          <w:kern w:val="0"/>
          <w:sz w:val="20"/>
          <w:szCs w:val="20"/>
          <w14:ligatures w14:val="none"/>
        </w:rPr>
      </w:pPr>
      <w:r w:rsidRPr="008E0268">
        <w:rPr>
          <w:rFonts w:ascii="Times New Roman" w:eastAsia="Times New Roman" w:hAnsi="Times New Roman" w:cs="Times New Roman"/>
          <w:color w:val="000000" w:themeColor="text1"/>
          <w:kern w:val="0"/>
          <w:sz w:val="20"/>
          <w:szCs w:val="20"/>
          <w14:ligatures w14:val="none"/>
        </w:rPr>
        <w:t xml:space="preserve"> </w:t>
      </w:r>
      <w:r w:rsidRPr="008E0268">
        <w:rPr>
          <w:rFonts w:ascii="Times New Roman" w:eastAsia="Times New Roman" w:hAnsi="Times New Roman" w:cs="Times New Roman"/>
          <w:color w:val="000000" w:themeColor="text1"/>
          <w:kern w:val="0"/>
          <w:sz w:val="20"/>
          <w:szCs w:val="20"/>
          <w14:ligatures w14:val="none"/>
        </w:rPr>
        <w:tab/>
        <w:t xml:space="preserve">If you plan to </w:t>
      </w:r>
      <w:r w:rsidRPr="008E0268">
        <w:rPr>
          <w:rFonts w:ascii="Times New Roman" w:eastAsia="Times New Roman" w:hAnsi="Times New Roman" w:cs="Times New Roman"/>
          <w:b/>
          <w:color w:val="000000" w:themeColor="text1"/>
          <w:kern w:val="0"/>
          <w:sz w:val="20"/>
          <w:szCs w:val="20"/>
          <w:u w:val="single"/>
          <w14:ligatures w14:val="none"/>
        </w:rPr>
        <w:t>publish</w:t>
      </w:r>
      <w:r w:rsidRPr="008E0268">
        <w:rPr>
          <w:rFonts w:ascii="Times New Roman" w:eastAsia="Times New Roman" w:hAnsi="Times New Roman" w:cs="Times New Roman"/>
          <w:color w:val="000000" w:themeColor="text1"/>
          <w:kern w:val="0"/>
          <w:sz w:val="20"/>
          <w:szCs w:val="20"/>
          <w14:ligatures w14:val="none"/>
        </w:rPr>
        <w:t xml:space="preserve"> a full paper in the </w:t>
      </w:r>
      <w:r w:rsidRPr="008E0268">
        <w:rPr>
          <w:rFonts w:ascii="Times New Roman" w:eastAsia="Times New Roman" w:hAnsi="Times New Roman" w:cs="Times New Roman"/>
          <w:i/>
          <w:color w:val="000000" w:themeColor="text1"/>
          <w:kern w:val="0"/>
          <w:sz w:val="20"/>
          <w:szCs w:val="20"/>
          <w14:ligatures w14:val="none"/>
        </w:rPr>
        <w:t>Proceedings</w:t>
      </w:r>
      <w:r w:rsidRPr="008E0268">
        <w:rPr>
          <w:rFonts w:ascii="Times New Roman" w:eastAsia="Times New Roman" w:hAnsi="Times New Roman" w:cs="Times New Roman"/>
          <w:color w:val="000000" w:themeColor="text1"/>
          <w:kern w:val="0"/>
          <w:sz w:val="20"/>
          <w:szCs w:val="20"/>
          <w14:ligatures w14:val="none"/>
        </w:rPr>
        <w:t xml:space="preserve">, please follow the </w:t>
      </w:r>
      <w:r w:rsidRPr="008E0268">
        <w:rPr>
          <w:rFonts w:ascii="Times New Roman" w:eastAsia="Times New Roman" w:hAnsi="Times New Roman" w:cs="Times New Roman"/>
          <w:i/>
          <w:color w:val="000000" w:themeColor="text1"/>
          <w:kern w:val="0"/>
          <w:sz w:val="20"/>
          <w:szCs w:val="20"/>
          <w14:ligatures w14:val="none"/>
        </w:rPr>
        <w:t>Instructions for Authors</w:t>
      </w:r>
      <w:r w:rsidRPr="008E0268">
        <w:rPr>
          <w:rFonts w:ascii="Times New Roman" w:eastAsia="Times New Roman" w:hAnsi="Times New Roman" w:cs="Times New Roman"/>
          <w:color w:val="000000" w:themeColor="text1"/>
          <w:kern w:val="0"/>
          <w:sz w:val="20"/>
          <w:szCs w:val="20"/>
          <w14:ligatures w14:val="none"/>
        </w:rPr>
        <w:t xml:space="preserve"> available at </w:t>
      </w:r>
      <w:r w:rsidRPr="008E0268">
        <w:rPr>
          <w:rFonts w:ascii="Times New Roman" w:eastAsia="Times New Roman" w:hAnsi="Times New Roman" w:cs="Times New Roman"/>
          <w:b/>
          <w:color w:val="000000" w:themeColor="text1"/>
          <w:kern w:val="0"/>
          <w:sz w:val="20"/>
          <w:szCs w:val="20"/>
          <w14:ligatures w14:val="none"/>
        </w:rPr>
        <w:t>http://</w:t>
      </w:r>
      <w:r w:rsidRPr="008E0268">
        <w:rPr>
          <w:rFonts w:ascii="Times New Roman" w:eastAsia="Times New Roman" w:hAnsi="Times New Roman" w:cs="Times New Roman"/>
          <w:b/>
          <w:bCs/>
          <w:color w:val="000000" w:themeColor="text1"/>
          <w:kern w:val="0"/>
          <w:sz w:val="20"/>
          <w:szCs w:val="20"/>
          <w14:ligatures w14:val="none"/>
        </w:rPr>
        <w:t>sdaos.org.</w:t>
      </w:r>
      <w:r w:rsidRPr="008E0268">
        <w:rPr>
          <w:rFonts w:ascii="Times New Roman" w:eastAsia="Times New Roman" w:hAnsi="Times New Roman" w:cs="Times New Roman"/>
          <w:color w:val="000000" w:themeColor="text1"/>
          <w:kern w:val="0"/>
          <w:sz w:val="20"/>
          <w:szCs w:val="20"/>
          <w14:ligatures w14:val="none"/>
        </w:rPr>
        <w:t xml:space="preserve">  </w:t>
      </w:r>
      <w:r w:rsidRPr="008E0268">
        <w:rPr>
          <w:rFonts w:ascii="Times New Roman" w:eastAsia="Times New Roman" w:hAnsi="Times New Roman" w:cs="Times New Roman"/>
          <w:b/>
          <w:color w:val="000000" w:themeColor="text1"/>
          <w:kern w:val="0"/>
          <w:sz w:val="20"/>
          <w:szCs w:val="20"/>
          <w14:ligatures w14:val="none"/>
        </w:rPr>
        <w:t xml:space="preserve">The deadline for submission of full papers is </w:t>
      </w:r>
      <w:r w:rsidR="008C107A">
        <w:rPr>
          <w:rFonts w:ascii="Times New Roman" w:eastAsia="Times New Roman" w:hAnsi="Times New Roman" w:cs="Times New Roman"/>
          <w:b/>
          <w:color w:val="000000" w:themeColor="text1"/>
          <w:kern w:val="0"/>
          <w:sz w:val="20"/>
          <w:szCs w:val="20"/>
          <w14:ligatures w14:val="none"/>
        </w:rPr>
        <w:t>July</w:t>
      </w:r>
      <w:r w:rsidRPr="008E0268">
        <w:rPr>
          <w:rFonts w:ascii="Times New Roman" w:eastAsia="Times New Roman" w:hAnsi="Times New Roman" w:cs="Times New Roman"/>
          <w:b/>
          <w:color w:val="000000" w:themeColor="text1"/>
          <w:kern w:val="0"/>
          <w:sz w:val="20"/>
          <w:szCs w:val="20"/>
          <w14:ligatures w14:val="none"/>
        </w:rPr>
        <w:t xml:space="preserve"> 15, 202</w:t>
      </w:r>
      <w:r w:rsidR="008C107A">
        <w:rPr>
          <w:rFonts w:ascii="Times New Roman" w:eastAsia="Times New Roman" w:hAnsi="Times New Roman" w:cs="Times New Roman"/>
          <w:b/>
          <w:color w:val="000000" w:themeColor="text1"/>
          <w:kern w:val="0"/>
          <w:sz w:val="20"/>
          <w:szCs w:val="20"/>
          <w14:ligatures w14:val="none"/>
        </w:rPr>
        <w:t>4</w:t>
      </w:r>
      <w:r w:rsidRPr="008E0268">
        <w:rPr>
          <w:rFonts w:ascii="Times New Roman" w:eastAsia="Times New Roman" w:hAnsi="Times New Roman" w:cs="Times New Roman"/>
          <w:color w:val="000000" w:themeColor="text1"/>
          <w:kern w:val="0"/>
          <w:sz w:val="20"/>
          <w:szCs w:val="20"/>
          <w14:ligatures w14:val="none"/>
        </w:rPr>
        <w:t xml:space="preserve">. Page charges will be $25 per page, based on the number of pages in the final galley proof.  At least one author must be a current member of the Academy.  </w:t>
      </w:r>
    </w:p>
    <w:p w14:paraId="7A063954" w14:textId="77777777" w:rsidR="008E0268" w:rsidRPr="008E0268" w:rsidRDefault="008E0268" w:rsidP="008E0268">
      <w:pPr>
        <w:spacing w:after="0" w:line="240" w:lineRule="auto"/>
        <w:ind w:left="288" w:right="288"/>
        <w:rPr>
          <w:rFonts w:ascii="Times New Roman" w:eastAsia="Times New Roman" w:hAnsi="Times New Roman" w:cs="Times New Roman"/>
          <w:b/>
          <w:kern w:val="0"/>
          <w:sz w:val="20"/>
          <w:szCs w:val="20"/>
          <w14:ligatures w14:val="none"/>
        </w:rPr>
      </w:pPr>
    </w:p>
    <w:p w14:paraId="5BD23371" w14:textId="77777777" w:rsidR="008E0268" w:rsidRPr="008E0268" w:rsidRDefault="008E0268" w:rsidP="008E0268">
      <w:pPr>
        <w:spacing w:after="0" w:line="240" w:lineRule="auto"/>
        <w:ind w:left="288" w:right="288"/>
        <w:rPr>
          <w:rFonts w:ascii="Times New Roman" w:eastAsia="Times New Roman" w:hAnsi="Times New Roman" w:cs="Times New Roman"/>
          <w:color w:val="000000" w:themeColor="text1"/>
          <w:kern w:val="0"/>
          <w:sz w:val="20"/>
          <w:szCs w:val="20"/>
          <w14:ligatures w14:val="none"/>
        </w:rPr>
      </w:pPr>
      <w:r w:rsidRPr="008E0268">
        <w:rPr>
          <w:rFonts w:ascii="Times New Roman" w:eastAsia="Times New Roman" w:hAnsi="Times New Roman" w:cs="Times New Roman"/>
          <w:color w:val="000000" w:themeColor="text1"/>
          <w:kern w:val="0"/>
          <w:sz w:val="20"/>
          <w:szCs w:val="20"/>
          <w14:ligatures w14:val="none"/>
        </w:rPr>
        <w:t xml:space="preserve">The local arrangements committee and the </w:t>
      </w:r>
      <w:r w:rsidRPr="008E0268">
        <w:rPr>
          <w:rFonts w:ascii="Times New Roman" w:eastAsia="Times New Roman" w:hAnsi="Times New Roman" w:cs="Times New Roman"/>
          <w:i/>
          <w:color w:val="000000" w:themeColor="text1"/>
          <w:kern w:val="0"/>
          <w:sz w:val="20"/>
          <w:szCs w:val="20"/>
          <w14:ligatures w14:val="none"/>
        </w:rPr>
        <w:t>Proceedings</w:t>
      </w:r>
      <w:r w:rsidRPr="008E0268">
        <w:rPr>
          <w:rFonts w:ascii="Times New Roman" w:eastAsia="Times New Roman" w:hAnsi="Times New Roman" w:cs="Times New Roman"/>
          <w:color w:val="000000" w:themeColor="text1"/>
          <w:kern w:val="0"/>
          <w:sz w:val="20"/>
          <w:szCs w:val="20"/>
          <w14:ligatures w14:val="none"/>
        </w:rPr>
        <w:t xml:space="preserve"> editor will decide on acceptability of contributed papers, and authors will be notified of acceptance. All paper and poster presenters, and meeting attendees must register for the annual meeting and become members of the Academy, paying all applicable registration fees and membership dues. </w:t>
      </w:r>
    </w:p>
    <w:p w14:paraId="2A0C4D7E" w14:textId="77777777" w:rsidR="008E0268" w:rsidRPr="008E0268" w:rsidRDefault="008E0268" w:rsidP="008E0268">
      <w:pPr>
        <w:spacing w:after="0" w:line="240" w:lineRule="auto"/>
        <w:ind w:left="288" w:right="288"/>
        <w:rPr>
          <w:rFonts w:ascii="Times New Roman" w:eastAsia="Times New Roman" w:hAnsi="Times New Roman" w:cs="Times New Roman"/>
          <w:color w:val="000000" w:themeColor="text1"/>
          <w:kern w:val="0"/>
          <w:sz w:val="20"/>
          <w:szCs w:val="20"/>
          <w14:ligatures w14:val="none"/>
        </w:rPr>
      </w:pPr>
    </w:p>
    <w:p w14:paraId="3505B3A4" w14:textId="77777777" w:rsidR="008E0268" w:rsidRPr="008E0268" w:rsidRDefault="008E0268" w:rsidP="008E0268">
      <w:pPr>
        <w:spacing w:after="0" w:line="240" w:lineRule="auto"/>
        <w:ind w:left="288" w:right="288"/>
        <w:rPr>
          <w:rFonts w:ascii="Times New Roman" w:eastAsia="Times New Roman" w:hAnsi="Times New Roman" w:cs="Times New Roman"/>
          <w:color w:val="000000" w:themeColor="text1"/>
          <w:kern w:val="0"/>
          <w:sz w:val="20"/>
          <w:szCs w:val="20"/>
          <w14:ligatures w14:val="none"/>
        </w:rPr>
      </w:pPr>
    </w:p>
    <w:p w14:paraId="36C95E64" w14:textId="77777777" w:rsidR="008E0268" w:rsidRPr="008E0268" w:rsidRDefault="008E0268" w:rsidP="008E0268">
      <w:pPr>
        <w:spacing w:after="0" w:line="240" w:lineRule="auto"/>
        <w:ind w:left="432" w:right="288"/>
        <w:rPr>
          <w:rFonts w:ascii="Times New Roman" w:eastAsia="Times New Roman" w:hAnsi="Times New Roman" w:cs="Times New Roman"/>
          <w:color w:val="000000" w:themeColor="text1"/>
          <w:kern w:val="0"/>
          <w:sz w:val="20"/>
          <w:szCs w:val="20"/>
          <w14:ligatures w14:val="none"/>
        </w:rPr>
      </w:pPr>
    </w:p>
    <w:p w14:paraId="6636E490" w14:textId="77777777" w:rsidR="008E0268" w:rsidRPr="008E0268" w:rsidRDefault="008E0268" w:rsidP="008E0268">
      <w:pPr>
        <w:spacing w:after="0" w:line="240" w:lineRule="auto"/>
        <w:ind w:right="288" w:firstLine="288"/>
        <w:rPr>
          <w:rFonts w:ascii="Times New Roman" w:eastAsia="Times New Roman" w:hAnsi="Times New Roman" w:cs="Times New Roman"/>
          <w:kern w:val="0"/>
          <w:sz w:val="24"/>
          <w:szCs w:val="20"/>
          <w14:ligatures w14:val="none"/>
        </w:rPr>
      </w:pPr>
      <w:r w:rsidRPr="008E0268">
        <w:rPr>
          <w:rFonts w:ascii="Times New Roman" w:eastAsia="Times New Roman" w:hAnsi="Times New Roman" w:cs="Times New Roman"/>
          <w:color w:val="000000" w:themeColor="text1"/>
          <w:kern w:val="0"/>
          <w:sz w:val="20"/>
          <w:szCs w:val="20"/>
          <w14:ligatures w14:val="none"/>
        </w:rPr>
        <w:t>Name ___________________________________________________  Date __________________________</w:t>
      </w:r>
    </w:p>
    <w:p w14:paraId="3C088854" w14:textId="77777777" w:rsidR="008E0268" w:rsidRDefault="008E0268"/>
    <w:sectPr w:rsidR="008E0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1E2"/>
    <w:rsid w:val="000171E2"/>
    <w:rsid w:val="00036916"/>
    <w:rsid w:val="00042DA9"/>
    <w:rsid w:val="0015574C"/>
    <w:rsid w:val="00170A88"/>
    <w:rsid w:val="001E7F9E"/>
    <w:rsid w:val="00220940"/>
    <w:rsid w:val="002276A3"/>
    <w:rsid w:val="00227845"/>
    <w:rsid w:val="0023505B"/>
    <w:rsid w:val="002C7C96"/>
    <w:rsid w:val="003C5051"/>
    <w:rsid w:val="00414033"/>
    <w:rsid w:val="0041451F"/>
    <w:rsid w:val="00421B2C"/>
    <w:rsid w:val="00436A14"/>
    <w:rsid w:val="00440554"/>
    <w:rsid w:val="00464EE5"/>
    <w:rsid w:val="00476F0B"/>
    <w:rsid w:val="004C30B2"/>
    <w:rsid w:val="004E5D0A"/>
    <w:rsid w:val="004E637E"/>
    <w:rsid w:val="0051272F"/>
    <w:rsid w:val="00554DC9"/>
    <w:rsid w:val="006276A9"/>
    <w:rsid w:val="006B7BBB"/>
    <w:rsid w:val="00732D84"/>
    <w:rsid w:val="00782CE7"/>
    <w:rsid w:val="007F388E"/>
    <w:rsid w:val="00822783"/>
    <w:rsid w:val="00846FC6"/>
    <w:rsid w:val="00852D19"/>
    <w:rsid w:val="008C107A"/>
    <w:rsid w:val="008E0268"/>
    <w:rsid w:val="008F147D"/>
    <w:rsid w:val="008F2622"/>
    <w:rsid w:val="00904514"/>
    <w:rsid w:val="0093022E"/>
    <w:rsid w:val="00935F67"/>
    <w:rsid w:val="00985243"/>
    <w:rsid w:val="00A278C6"/>
    <w:rsid w:val="00A61036"/>
    <w:rsid w:val="00AA7A2A"/>
    <w:rsid w:val="00AF14C5"/>
    <w:rsid w:val="00BC66BE"/>
    <w:rsid w:val="00BD7B21"/>
    <w:rsid w:val="00BF2DDF"/>
    <w:rsid w:val="00C80B15"/>
    <w:rsid w:val="00C83634"/>
    <w:rsid w:val="00C92425"/>
    <w:rsid w:val="00CB7763"/>
    <w:rsid w:val="00D3741B"/>
    <w:rsid w:val="00D71E93"/>
    <w:rsid w:val="00E01BBF"/>
    <w:rsid w:val="00E177E0"/>
    <w:rsid w:val="00E33C5E"/>
    <w:rsid w:val="00E66A4B"/>
    <w:rsid w:val="00ED05D9"/>
    <w:rsid w:val="00F10ADD"/>
    <w:rsid w:val="00F4624F"/>
    <w:rsid w:val="00F501F8"/>
    <w:rsid w:val="00FC6860"/>
    <w:rsid w:val="00FD4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4373"/>
  <w15:chartTrackingRefBased/>
  <w15:docId w15:val="{1A86DD96-1230-4170-A5AF-B116109B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35F6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935F67"/>
    <w:rPr>
      <w:color w:val="0000FF"/>
      <w:u w:val="single"/>
    </w:rPr>
  </w:style>
  <w:style w:type="character" w:styleId="UnresolvedMention">
    <w:name w:val="Unresolved Mention"/>
    <w:basedOn w:val="DefaultParagraphFont"/>
    <w:uiPriority w:val="99"/>
    <w:semiHidden/>
    <w:unhideWhenUsed/>
    <w:rsid w:val="00512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22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bert.tatina@dw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e.nora@northern.edu" TargetMode="External"/><Relationship Id="rId5" Type="http://schemas.openxmlformats.org/officeDocument/2006/relationships/hyperlink" Target="mailto:eric.pulis@norther,edu" TargetMode="External"/><Relationship Id="rId4" Type="http://schemas.openxmlformats.org/officeDocument/2006/relationships/hyperlink" Target="http://www.sdao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416</Words>
  <Characters>2340</Characters>
  <Application>Microsoft Office Word</Application>
  <DocSecurity>0</DocSecurity>
  <Lines>80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Tatina</dc:creator>
  <cp:keywords/>
  <dc:description/>
  <cp:lastModifiedBy>Robert Tatina</cp:lastModifiedBy>
  <cp:revision>29</cp:revision>
  <dcterms:created xsi:type="dcterms:W3CDTF">2023-12-28T14:46:00Z</dcterms:created>
  <dcterms:modified xsi:type="dcterms:W3CDTF">2024-01-08T14:56:00Z</dcterms:modified>
</cp:coreProperties>
</file>